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BA43" w14:textId="77777777" w:rsidR="00506DCB" w:rsidRPr="00571D60" w:rsidRDefault="00506DCB" w:rsidP="00506DCB">
      <w:pPr>
        <w:pStyle w:val="NoSpacing"/>
        <w:spacing w:after="60"/>
        <w:jc w:val="center"/>
        <w:rPr>
          <w:rFonts w:asciiTheme="majorHAnsi" w:hAnsiTheme="majorHAnsi"/>
          <w:b/>
          <w:bCs/>
          <w:sz w:val="16"/>
          <w:szCs w:val="16"/>
        </w:rPr>
      </w:pPr>
    </w:p>
    <w:p w14:paraId="3FE284F1" w14:textId="77777777" w:rsidR="00506DCB" w:rsidRDefault="00506DCB" w:rsidP="00506DCB">
      <w:pPr>
        <w:pStyle w:val="NoSpacing"/>
        <w:spacing w:after="60"/>
        <w:jc w:val="center"/>
        <w:rPr>
          <w:rFonts w:asciiTheme="majorHAnsi" w:hAnsiTheme="majorHAnsi"/>
          <w:b/>
          <w:bCs/>
          <w:sz w:val="48"/>
          <w:szCs w:val="48"/>
        </w:rPr>
      </w:pPr>
    </w:p>
    <w:p w14:paraId="7012DAE7" w14:textId="77777777" w:rsidR="00506DCB" w:rsidRPr="00637C8A" w:rsidRDefault="00506DCB" w:rsidP="00506DCB">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1E64C974" w14:textId="77777777" w:rsidR="00506DCB" w:rsidRPr="00571D60" w:rsidRDefault="00506DCB" w:rsidP="00506DCB">
      <w:pPr>
        <w:pStyle w:val="NoSpacing"/>
        <w:spacing w:after="60"/>
        <w:jc w:val="center"/>
        <w:rPr>
          <w:sz w:val="12"/>
          <w:szCs w:val="12"/>
        </w:rPr>
      </w:pPr>
    </w:p>
    <w:p w14:paraId="1B913299" w14:textId="60163D9D" w:rsidR="00506DCB" w:rsidRPr="00AD5B23" w:rsidRDefault="00506DCB" w:rsidP="00506DCB">
      <w:pPr>
        <w:pStyle w:val="NoSpacing"/>
        <w:jc w:val="center"/>
        <w:rPr>
          <w:rFonts w:asciiTheme="majorHAnsi" w:hAnsiTheme="majorHAnsi"/>
          <w:b/>
          <w:sz w:val="40"/>
          <w:szCs w:val="40"/>
        </w:rPr>
      </w:pPr>
      <w:r>
        <w:rPr>
          <w:rFonts w:asciiTheme="majorHAnsi" w:hAnsiTheme="majorHAnsi"/>
          <w:b/>
          <w:smallCaps/>
          <w:sz w:val="40"/>
          <w:szCs w:val="40"/>
        </w:rPr>
        <w:t xml:space="preserve">April </w:t>
      </w:r>
      <w:r w:rsidR="007F5DA5">
        <w:rPr>
          <w:rFonts w:asciiTheme="majorHAnsi" w:hAnsiTheme="majorHAnsi"/>
          <w:b/>
          <w:smallCaps/>
          <w:sz w:val="40"/>
          <w:szCs w:val="40"/>
        </w:rPr>
        <w:t>11</w:t>
      </w:r>
      <w:r w:rsidRPr="00AD5B23">
        <w:rPr>
          <w:rFonts w:asciiTheme="majorHAnsi" w:hAnsiTheme="majorHAnsi"/>
          <w:b/>
          <w:sz w:val="40"/>
          <w:szCs w:val="40"/>
        </w:rPr>
        <w:t>, 2026</w:t>
      </w:r>
    </w:p>
    <w:p w14:paraId="2C4EC7B0" w14:textId="77777777" w:rsidR="00506DCB" w:rsidRPr="006961E5" w:rsidRDefault="00506DCB" w:rsidP="00506DCB">
      <w:pPr>
        <w:pStyle w:val="NoSpacing"/>
        <w:jc w:val="center"/>
        <w:rPr>
          <w:rFonts w:asciiTheme="majorHAnsi" w:hAnsiTheme="majorHAnsi"/>
          <w:b/>
          <w:bCs/>
          <w:sz w:val="6"/>
          <w:szCs w:val="6"/>
        </w:rPr>
      </w:pPr>
    </w:p>
    <w:p w14:paraId="654F75F0"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346C7193" w14:textId="18EABA9B" w:rsidR="00506DCB" w:rsidRPr="00896549" w:rsidRDefault="000C0A99" w:rsidP="00506DCB">
      <w:pPr>
        <w:pStyle w:val="NoSpacing"/>
        <w:rPr>
          <w:rFonts w:ascii="Segoe UI" w:eastAsia="Times New Roman" w:hAnsi="Segoe UI" w:cs="Segoe UI"/>
          <w:b/>
          <w:i/>
          <w:sz w:val="4"/>
          <w:szCs w:val="4"/>
        </w:rPr>
      </w:pPr>
      <w:r w:rsidRPr="00506DCB">
        <w:rPr>
          <w:rFonts w:ascii="Calibri" w:eastAsia="Calibri" w:hAnsi="Calibri" w:cs="Times New Roman"/>
          <w:noProof/>
        </w:rPr>
        <w:drawing>
          <wp:anchor distT="0" distB="0" distL="114300" distR="114300" simplePos="0" relativeHeight="251656704" behindDoc="1" locked="0" layoutInCell="1" allowOverlap="1" wp14:anchorId="3D0C0654" wp14:editId="7B3CF5F9">
            <wp:simplePos x="0" y="0"/>
            <wp:positionH relativeFrom="column">
              <wp:posOffset>82031</wp:posOffset>
            </wp:positionH>
            <wp:positionV relativeFrom="paragraph">
              <wp:posOffset>40467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p>
    <w:p w14:paraId="3F4DD1C5"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3FEF0E90" w14:textId="75F025E5" w:rsidR="00506DCB" w:rsidRPr="00506DCB" w:rsidRDefault="00506DCB" w:rsidP="007F5DA5">
      <w:pPr>
        <w:spacing w:before="240" w:after="40" w:line="240" w:lineRule="auto"/>
        <w:jc w:val="center"/>
        <w:rPr>
          <w:rFonts w:ascii="Calibri" w:eastAsia="Times New Roman" w:hAnsi="Calibri" w:cs="Calibri"/>
          <w:b/>
          <w:i/>
          <w:sz w:val="32"/>
          <w:szCs w:val="32"/>
        </w:rPr>
      </w:pPr>
      <w:r w:rsidRPr="00506DCB">
        <w:rPr>
          <w:rFonts w:ascii="Calibri" w:eastAsia="Times New Roman" w:hAnsi="Calibri" w:cs="Calibri"/>
          <w:b/>
          <w:i/>
          <w:sz w:val="32"/>
          <w:szCs w:val="32"/>
        </w:rPr>
        <w:t>IN OUR PRAYERS THIS WEEK</w:t>
      </w:r>
    </w:p>
    <w:p w14:paraId="510E8700" w14:textId="3554B9B0"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Please pray for Tom &amp; Barb Hathaway; Marcia Metzger; Mike &amp; Melissa Bennett (son-in-law and daughter of John and Kathy </w:t>
      </w:r>
      <w:proofErr w:type="spellStart"/>
      <w:r w:rsidRPr="00506DCB">
        <w:rPr>
          <w:rFonts w:ascii="Calibri" w:eastAsia="Calibri" w:hAnsi="Calibri" w:cs="Calibri"/>
          <w:iCs/>
        </w:rPr>
        <w:t>Knipper</w:t>
      </w:r>
      <w:proofErr w:type="spellEnd"/>
      <w:r w:rsidRPr="00506DCB">
        <w:rPr>
          <w:rFonts w:ascii="Calibri" w:eastAsia="Calibri" w:hAnsi="Calibri" w:cs="Calibri"/>
          <w:iCs/>
        </w:rPr>
        <w:t>) and Bev &amp; Ray Hines.</w:t>
      </w:r>
    </w:p>
    <w:p w14:paraId="355DD8ED" w14:textId="3A285D77"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   Please remember to keep Grace’s shut-ins, widows and widowers in your prayers.  Winter weather can contribute to isolation.  A phone call or greeting card can go a long way in lifting one’s spirits.  It is also a way </w:t>
      </w:r>
      <w:r w:rsidR="007F5DA5">
        <w:rPr>
          <w:rFonts w:ascii="Calibri" w:eastAsia="Calibri" w:hAnsi="Calibri" w:cs="Calibri"/>
          <w:iCs/>
        </w:rPr>
        <w:t xml:space="preserve">     </w:t>
      </w:r>
      <w:r w:rsidRPr="00506DCB">
        <w:rPr>
          <w:rFonts w:ascii="Calibri" w:eastAsia="Calibri" w:hAnsi="Calibri" w:cs="Calibri"/>
          <w:iCs/>
        </w:rPr>
        <w:t>to share our Savior’s love.</w:t>
      </w:r>
      <w:r w:rsidR="007F5DA5">
        <w:rPr>
          <w:rFonts w:ascii="Calibri" w:eastAsia="Calibri" w:hAnsi="Calibri" w:cs="Calibri"/>
          <w:iCs/>
        </w:rPr>
        <w:t xml:space="preserve">     </w:t>
      </w:r>
    </w:p>
    <w:p w14:paraId="6E22A68D" w14:textId="77777777" w:rsidR="00E50B59" w:rsidRPr="00B72269" w:rsidRDefault="00E50B59" w:rsidP="00E50B59">
      <w:pPr>
        <w:spacing w:after="240" w:line="240" w:lineRule="auto"/>
        <w:jc w:val="center"/>
        <w:rPr>
          <w:rFonts w:eastAsia="Calibri"/>
          <w:color w:val="0000FF" w:themeColor="hyperlink"/>
          <w:sz w:val="12"/>
          <w:szCs w:val="12"/>
          <w:u w:val="single"/>
        </w:rPr>
      </w:pPr>
    </w:p>
    <w:p w14:paraId="425C63F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69E3BBB3" wp14:editId="60A4B1F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294C5F2C" wp14:editId="71EBD9EC">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9EEF8EE" w14:textId="77777777" w:rsidR="00E50B59" w:rsidRPr="00506DCB" w:rsidRDefault="00E50B59" w:rsidP="00E50B59">
      <w:pPr>
        <w:spacing w:after="0" w:line="240" w:lineRule="auto"/>
        <w:ind w:left="270"/>
        <w:rPr>
          <w:rFonts w:ascii="Trebuchet MS" w:hAnsi="Trebuchet MS" w:cs="Calibri"/>
          <w:b/>
          <w:sz w:val="28"/>
          <w:szCs w:val="28"/>
          <w:u w:val="single"/>
        </w:rPr>
      </w:pPr>
      <w:r w:rsidRPr="00506DCB">
        <w:rPr>
          <w:rFonts w:ascii="Trebuchet MS" w:hAnsi="Trebuchet MS" w:cs="Calibri"/>
          <w:b/>
          <w:sz w:val="28"/>
          <w:szCs w:val="28"/>
          <w:u w:val="single"/>
        </w:rPr>
        <w:t xml:space="preserve">     APRIL  BIRTHDAYS</w:t>
      </w:r>
      <w:r w:rsidRPr="00506DCB">
        <w:rPr>
          <w:rFonts w:ascii="Trebuchet MS" w:hAnsi="Trebuchet MS" w:cs="Calibri"/>
          <w:b/>
          <w:u w:val="single"/>
        </w:rPr>
        <w:t xml:space="preserve">      </w:t>
      </w:r>
      <w:r w:rsidRPr="00506DCB">
        <w:rPr>
          <w:rFonts w:ascii="Trebuchet MS" w:hAnsi="Trebuchet MS" w:cs="Calibri"/>
          <w:b/>
        </w:rPr>
        <w:tab/>
        <w:t xml:space="preserve">    </w:t>
      </w:r>
      <w:r w:rsidRPr="00506DCB">
        <w:rPr>
          <w:rFonts w:ascii="Trebuchet MS" w:hAnsi="Trebuchet MS" w:cs="Calibri"/>
          <w:b/>
          <w:u w:val="single"/>
        </w:rPr>
        <w:t xml:space="preserve">      </w:t>
      </w:r>
      <w:r w:rsidRPr="00506DCB">
        <w:rPr>
          <w:rFonts w:ascii="Trebuchet MS" w:hAnsi="Trebuchet MS" w:cs="Calibri"/>
          <w:b/>
          <w:sz w:val="28"/>
          <w:szCs w:val="28"/>
          <w:u w:val="single"/>
        </w:rPr>
        <w:t>APRIL  ANNIVERSARIES</w:t>
      </w:r>
      <w:r w:rsidRPr="00506DCB">
        <w:rPr>
          <w:rFonts w:ascii="Trebuchet MS" w:hAnsi="Trebuchet MS" w:cs="Calibri"/>
          <w:b/>
          <w:sz w:val="28"/>
          <w:szCs w:val="28"/>
          <w:u w:val="single"/>
        </w:rPr>
        <w:tab/>
        <w:t xml:space="preserve">  </w:t>
      </w:r>
    </w:p>
    <w:p w14:paraId="2FD075A3" w14:textId="77777777" w:rsidR="00E50B59" w:rsidRPr="00506DCB" w:rsidRDefault="00E50B59" w:rsidP="00E50B59">
      <w:pPr>
        <w:spacing w:after="0" w:line="240" w:lineRule="auto"/>
        <w:rPr>
          <w:rFonts w:ascii="Calibri" w:hAnsi="Calibri" w:cs="Calibri"/>
          <w:iCs/>
        </w:rPr>
      </w:pPr>
      <w:r w:rsidRPr="00506DCB">
        <w:rPr>
          <w:noProof/>
        </w:rPr>
        <w:drawing>
          <wp:inline distT="0" distB="0" distL="0" distR="0" wp14:anchorId="001422C2" wp14:editId="1F860EDF">
            <wp:extent cx="333375" cy="333375"/>
            <wp:effectExtent l="0" t="0" r="9525" b="9525"/>
            <wp:docPr id="3" name="Picture 8" descr="baby boy pacifier clipart free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by boy pacifier clipart free 10 free Cliparts | Download images 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333375" cy="333375"/>
                    </a:xfrm>
                    <a:prstGeom prst="rect">
                      <a:avLst/>
                    </a:prstGeom>
                    <a:noFill/>
                    <a:ln>
                      <a:noFill/>
                    </a:ln>
                  </pic:spPr>
                </pic:pic>
              </a:graphicData>
            </a:graphic>
          </wp:inline>
        </w:drawing>
      </w:r>
      <w:r w:rsidRPr="00506DCB">
        <w:rPr>
          <w:rFonts w:cs="Calibri"/>
          <w:iCs/>
        </w:rPr>
        <w:t xml:space="preserve"> James Ray </w:t>
      </w:r>
      <w:proofErr w:type="spellStart"/>
      <w:r w:rsidRPr="00506DCB">
        <w:rPr>
          <w:rFonts w:cs="Calibri"/>
          <w:iCs/>
        </w:rPr>
        <w:t>Bremke</w:t>
      </w:r>
      <w:proofErr w:type="spellEnd"/>
      <w:r w:rsidRPr="00506DCB">
        <w:rPr>
          <w:rFonts w:cs="Calibri"/>
          <w:iCs/>
        </w:rPr>
        <w:t xml:space="preserve">       4/16 (2025)        Glenn &amp; Jackie Mertz    4/15/2000 </w:t>
      </w:r>
    </w:p>
    <w:p w14:paraId="6B3DCA60" w14:textId="77777777" w:rsidR="00E50B59" w:rsidRPr="00506DCB" w:rsidRDefault="00E50B59" w:rsidP="00E50B59">
      <w:pPr>
        <w:spacing w:after="0" w:line="240" w:lineRule="auto"/>
        <w:rPr>
          <w:rFonts w:cs="Calibri"/>
          <w:sz w:val="8"/>
          <w:szCs w:val="8"/>
        </w:rPr>
      </w:pPr>
    </w:p>
    <w:p w14:paraId="3C89AEC0" w14:textId="77777777" w:rsidR="00E50B59" w:rsidRPr="00506DCB" w:rsidRDefault="00E50B59" w:rsidP="00E50B59">
      <w:pPr>
        <w:spacing w:after="120" w:line="240" w:lineRule="auto"/>
        <w:rPr>
          <w:rFonts w:ascii="Calibri" w:eastAsia="Calibri" w:hAnsi="Calibri" w:cs="Calibri"/>
          <w:iCs/>
        </w:rPr>
      </w:pPr>
      <w:r w:rsidRPr="00506DCB">
        <w:rPr>
          <w:rFonts w:ascii="Calibri" w:eastAsia="Calibri" w:hAnsi="Calibri" w:cs="Calibri"/>
          <w:iCs/>
        </w:rPr>
        <w:t xml:space="preserve">      Jan Koepp                            4/25                     Ray &amp; Beverly Hines      4/16/1966</w:t>
      </w:r>
    </w:p>
    <w:p w14:paraId="0901C88E" w14:textId="77777777" w:rsidR="00E50B59" w:rsidRPr="00506DCB" w:rsidRDefault="00E50B59" w:rsidP="00E50B59">
      <w:pPr>
        <w:spacing w:after="120" w:line="240" w:lineRule="auto"/>
        <w:rPr>
          <w:rFonts w:ascii="Calibri" w:eastAsia="Calibri" w:hAnsi="Calibri" w:cs="Calibri"/>
          <w:iCs/>
        </w:rPr>
      </w:pPr>
      <w:r w:rsidRPr="00506DCB">
        <w:rPr>
          <w:rFonts w:ascii="Calibri" w:eastAsia="Calibri" w:hAnsi="Calibri" w:cs="Calibri"/>
          <w:iCs/>
        </w:rPr>
        <w:t xml:space="preserve">      John </w:t>
      </w:r>
      <w:proofErr w:type="spellStart"/>
      <w:r w:rsidRPr="00506DCB">
        <w:rPr>
          <w:rFonts w:ascii="Calibri" w:eastAsia="Calibri" w:hAnsi="Calibri" w:cs="Calibri"/>
          <w:iCs/>
        </w:rPr>
        <w:t>Knipper</w:t>
      </w:r>
      <w:proofErr w:type="spellEnd"/>
      <w:r w:rsidRPr="00506DCB">
        <w:rPr>
          <w:rFonts w:ascii="Calibri" w:eastAsia="Calibri" w:hAnsi="Calibri" w:cs="Calibri"/>
          <w:iCs/>
        </w:rPr>
        <w:t xml:space="preserve">                       4/27                     Ron &amp; Diane </w:t>
      </w:r>
      <w:proofErr w:type="spellStart"/>
      <w:r w:rsidRPr="00506DCB">
        <w:rPr>
          <w:rFonts w:ascii="Calibri" w:eastAsia="Calibri" w:hAnsi="Calibri" w:cs="Calibri"/>
          <w:iCs/>
        </w:rPr>
        <w:t>Senyak</w:t>
      </w:r>
      <w:proofErr w:type="spellEnd"/>
      <w:r w:rsidRPr="00506DCB">
        <w:rPr>
          <w:rFonts w:ascii="Calibri" w:eastAsia="Calibri" w:hAnsi="Calibri" w:cs="Calibri"/>
          <w:iCs/>
        </w:rPr>
        <w:t xml:space="preserve">      4/26/2005</w:t>
      </w:r>
    </w:p>
    <w:p w14:paraId="2477AA08" w14:textId="77777777" w:rsidR="00E50B59" w:rsidRPr="00506DCB" w:rsidRDefault="00E50B59" w:rsidP="00E50B59">
      <w:pPr>
        <w:spacing w:after="120" w:line="240" w:lineRule="auto"/>
        <w:rPr>
          <w:rFonts w:ascii="Calibri" w:eastAsia="Calibri" w:hAnsi="Calibri" w:cs="Calibri"/>
          <w:iCs/>
        </w:rPr>
      </w:pPr>
      <w:r w:rsidRPr="00506DCB">
        <w:rPr>
          <w:rFonts w:ascii="Calibri" w:eastAsia="Calibri" w:hAnsi="Calibri" w:cs="Calibri"/>
          <w:iCs/>
        </w:rPr>
        <w:t xml:space="preserve">      Jackie Mertz                        4/28</w:t>
      </w:r>
    </w:p>
    <w:p w14:paraId="5CD10DC5" w14:textId="77777777" w:rsidR="00E50B59" w:rsidRPr="00E50B59" w:rsidRDefault="00E50B59" w:rsidP="00E50B59">
      <w:pPr>
        <w:spacing w:before="120" w:after="120" w:line="240" w:lineRule="auto"/>
        <w:ind w:left="274"/>
        <w:jc w:val="center"/>
        <w:rPr>
          <w:rFonts w:cs="Calibri"/>
          <w:b/>
          <w:iCs/>
          <w:sz w:val="28"/>
          <w:szCs w:val="28"/>
        </w:rPr>
      </w:pPr>
      <w:r w:rsidRPr="00E50B59">
        <w:rPr>
          <w:rFonts w:cs="Calibri"/>
          <w:b/>
          <w:iCs/>
          <w:sz w:val="28"/>
          <w:szCs w:val="28"/>
          <w:u w:val="single"/>
        </w:rPr>
        <w:t>April’s Birthday &amp; Anniversary Celebration</w:t>
      </w:r>
      <w:r w:rsidRPr="00E50B59">
        <w:rPr>
          <w:rFonts w:cs="Calibri"/>
          <w:b/>
          <w:iCs/>
          <w:sz w:val="28"/>
          <w:szCs w:val="28"/>
        </w:rPr>
        <w:t xml:space="preserve"> </w:t>
      </w:r>
    </w:p>
    <w:p w14:paraId="5B0A1C13" w14:textId="77777777" w:rsidR="00E50B59" w:rsidRPr="00E50B59" w:rsidRDefault="00E50B59" w:rsidP="00E50B59">
      <w:pPr>
        <w:spacing w:after="0" w:line="240" w:lineRule="auto"/>
        <w:ind w:left="274"/>
        <w:jc w:val="center"/>
        <w:rPr>
          <w:rFonts w:cs="Calibri"/>
          <w:b/>
          <w:iCs/>
          <w:sz w:val="24"/>
          <w:szCs w:val="24"/>
        </w:rPr>
      </w:pPr>
      <w:r w:rsidRPr="00E50B59">
        <w:rPr>
          <w:rFonts w:cs="Calibri"/>
          <w:b/>
          <w:iCs/>
          <w:sz w:val="24"/>
          <w:szCs w:val="24"/>
        </w:rPr>
        <w:t xml:space="preserve">will take place immediately after </w:t>
      </w:r>
    </w:p>
    <w:p w14:paraId="2DE3F91E" w14:textId="77777777" w:rsidR="00E50B59" w:rsidRPr="00E50B59" w:rsidRDefault="00E50B59" w:rsidP="00E50B59">
      <w:pPr>
        <w:spacing w:after="120" w:line="240" w:lineRule="auto"/>
        <w:ind w:left="274"/>
        <w:jc w:val="center"/>
        <w:rPr>
          <w:rFonts w:cs="Calibri"/>
          <w:b/>
          <w:iCs/>
          <w:sz w:val="24"/>
          <w:szCs w:val="24"/>
        </w:rPr>
      </w:pPr>
      <w:r w:rsidRPr="00E50B59">
        <w:rPr>
          <w:rFonts w:cs="Calibri"/>
          <w:b/>
          <w:iCs/>
          <w:sz w:val="24"/>
          <w:szCs w:val="24"/>
        </w:rPr>
        <w:t xml:space="preserve">Church on Sat. 4/19.  </w:t>
      </w:r>
    </w:p>
    <w:p w14:paraId="1DD8C32D" w14:textId="77777777" w:rsidR="00E50B59" w:rsidRPr="00B72269" w:rsidRDefault="00E50B59" w:rsidP="00E50B59">
      <w:pPr>
        <w:spacing w:before="120" w:after="120" w:line="240" w:lineRule="auto"/>
        <w:ind w:left="274"/>
        <w:jc w:val="center"/>
        <w:rPr>
          <w:rFonts w:cs="Calibri"/>
          <w:b/>
          <w:iCs/>
          <w:sz w:val="32"/>
          <w:szCs w:val="32"/>
        </w:rPr>
      </w:pPr>
      <w:r w:rsidRPr="00B72269">
        <w:rPr>
          <w:rFonts w:cs="Calibri"/>
          <w:b/>
          <w:iCs/>
          <w:sz w:val="32"/>
          <w:szCs w:val="32"/>
        </w:rPr>
        <w:t xml:space="preserve">Please stay after Service and enjoy!!! </w:t>
      </w:r>
    </w:p>
    <w:p w14:paraId="1FC44F92" w14:textId="77777777" w:rsidR="00E50B59" w:rsidRPr="00506DCB" w:rsidRDefault="00E50B59" w:rsidP="00E50B59">
      <w:pPr>
        <w:spacing w:after="0" w:line="240" w:lineRule="auto"/>
        <w:ind w:left="810"/>
        <w:jc w:val="center"/>
        <w:rPr>
          <w:rFonts w:cs="Calibri"/>
          <w:i/>
          <w:iCs/>
          <w:sz w:val="24"/>
          <w:szCs w:val="24"/>
        </w:rPr>
      </w:pPr>
    </w:p>
    <w:p w14:paraId="492D4CAF" w14:textId="77777777" w:rsidR="00E50B59" w:rsidRPr="00506DCB" w:rsidRDefault="00E50B59" w:rsidP="00E50B59">
      <w:pPr>
        <w:spacing w:after="0" w:line="240" w:lineRule="auto"/>
        <w:ind w:left="810"/>
        <w:jc w:val="center"/>
        <w:rPr>
          <w:rFonts w:cs="Calibri"/>
          <w:i/>
          <w:iCs/>
          <w:sz w:val="24"/>
          <w:szCs w:val="24"/>
        </w:rPr>
      </w:pPr>
      <w:r w:rsidRPr="00506DCB">
        <w:rPr>
          <w:rFonts w:cs="Calibri"/>
          <w:i/>
          <w:iCs/>
          <w:sz w:val="24"/>
          <w:szCs w:val="24"/>
        </w:rPr>
        <w:t>Please notify the Church Office (</w:t>
      </w:r>
      <w:proofErr w:type="spellStart"/>
      <w:r w:rsidRPr="00506DCB">
        <w:rPr>
          <w:rFonts w:cs="Calibri"/>
          <w:i/>
          <w:iCs/>
          <w:sz w:val="24"/>
          <w:szCs w:val="24"/>
        </w:rPr>
        <w:t>ph</w:t>
      </w:r>
      <w:proofErr w:type="spellEnd"/>
      <w:r w:rsidRPr="00506DCB">
        <w:rPr>
          <w:rFonts w:cs="Calibri"/>
          <w:i/>
          <w:iCs/>
          <w:sz w:val="24"/>
          <w:szCs w:val="24"/>
        </w:rPr>
        <w:t xml:space="preserve"> 440-775-3271 OR emailsecretary4grace@gmail.com) if the above info is incorrect OR we are missing anyone’s Birthday or Anniversary.</w:t>
      </w:r>
    </w:p>
    <w:p w14:paraId="19520E34" w14:textId="77777777" w:rsidR="00E50B59" w:rsidRPr="00506DCB" w:rsidRDefault="00E50B59" w:rsidP="00E50B59">
      <w:pPr>
        <w:spacing w:before="240" w:after="0" w:line="240" w:lineRule="auto"/>
        <w:ind w:left="446"/>
        <w:jc w:val="center"/>
        <w:rPr>
          <w:rFonts w:ascii="Calibri" w:eastAsia="Times New Roman" w:hAnsi="Calibri" w:cs="Calibri"/>
          <w:b/>
          <w:i/>
          <w:iCs/>
          <w:sz w:val="32"/>
          <w:szCs w:val="32"/>
        </w:rPr>
      </w:pPr>
      <w:r w:rsidRPr="00506DCB">
        <w:rPr>
          <w:rFonts w:ascii="Calibri" w:eastAsia="Times New Roman" w:hAnsi="Calibri" w:cs="Calibri"/>
          <w:b/>
          <w:i/>
          <w:iCs/>
          <w:sz w:val="32"/>
          <w:szCs w:val="32"/>
        </w:rPr>
        <w:t>COMING UP AT GRACE</w:t>
      </w:r>
    </w:p>
    <w:p w14:paraId="7BF7B2C9"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6892B75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5F8F604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bCs/>
          <w:sz w:val="20"/>
          <w:szCs w:val="20"/>
        </w:rPr>
        <w:t xml:space="preserve">  </w:t>
      </w:r>
    </w:p>
    <w:p w14:paraId="1A6DC3C3"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Sat.      04/11        Divine Worship Service</w:t>
      </w:r>
      <w:r w:rsidRPr="00506DCB">
        <w:rPr>
          <w:rFonts w:ascii="Calibri" w:eastAsia="Calibri" w:hAnsi="Calibri" w:cs="Calibri"/>
          <w:bCs/>
          <w:sz w:val="20"/>
          <w:szCs w:val="20"/>
        </w:rPr>
        <w:tab/>
        <w:t xml:space="preserve">     5:00</w:t>
      </w:r>
      <w:r w:rsidRPr="00506DCB">
        <w:rPr>
          <w:rFonts w:ascii="Calibri" w:eastAsia="Calibri" w:hAnsi="Calibri" w:cs="Calibri"/>
          <w:b/>
          <w:sz w:val="20"/>
          <w:szCs w:val="20"/>
        </w:rPr>
        <w:t xml:space="preserve"> </w:t>
      </w:r>
      <w:r w:rsidRPr="00506DCB">
        <w:rPr>
          <w:rFonts w:ascii="Calibri" w:eastAsia="Calibri" w:hAnsi="Calibri" w:cs="Calibri"/>
          <w:bCs/>
          <w:sz w:val="20"/>
          <w:szCs w:val="20"/>
        </w:rPr>
        <w:t xml:space="preserve">pm  </w:t>
      </w:r>
      <w:r w:rsidRPr="00506DCB">
        <w:rPr>
          <w:rFonts w:ascii="Calibri" w:eastAsia="Calibri" w:hAnsi="Calibri" w:cs="Calibri"/>
          <w:b/>
          <w:sz w:val="20"/>
          <w:szCs w:val="20"/>
        </w:rPr>
        <w:t xml:space="preserve">                </w:t>
      </w:r>
    </w:p>
    <w:p w14:paraId="7FFBD14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Grace Church in OBERLIN    </w:t>
      </w:r>
    </w:p>
    <w:p w14:paraId="7A97740A"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20"/>
          <w:szCs w:val="20"/>
        </w:rPr>
      </w:pPr>
    </w:p>
    <w:p w14:paraId="1F4BA423"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sidRPr="00506DCB">
        <w:rPr>
          <w:rFonts w:ascii="Calibri" w:eastAsia="Calibri" w:hAnsi="Calibri" w:cs="Calibri"/>
          <w:bCs/>
          <w:sz w:val="20"/>
          <w:szCs w:val="20"/>
        </w:rPr>
        <w:t xml:space="preserve">Mon.   04/13         Church Council Meeting                               </w:t>
      </w:r>
      <w:r>
        <w:rPr>
          <w:rFonts w:ascii="Calibri" w:eastAsia="Calibri" w:hAnsi="Calibri" w:cs="Calibri"/>
          <w:bCs/>
          <w:sz w:val="20"/>
          <w:szCs w:val="20"/>
        </w:rPr>
        <w:t xml:space="preserve">  </w:t>
      </w:r>
      <w:r w:rsidRPr="00506DCB">
        <w:rPr>
          <w:rFonts w:ascii="Calibri" w:eastAsia="Calibri" w:hAnsi="Calibri" w:cs="Calibri"/>
          <w:bCs/>
          <w:sz w:val="20"/>
          <w:szCs w:val="20"/>
        </w:rPr>
        <w:t xml:space="preserve">      4:00 pm</w:t>
      </w:r>
    </w:p>
    <w:p w14:paraId="33E499F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63F3B554"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8"/>
          <w:szCs w:val="8"/>
        </w:rPr>
      </w:pPr>
    </w:p>
    <w:p w14:paraId="1780497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2F8FD817"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3C61AD1E" w14:textId="3EA83281"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Wed.   04/</w:t>
      </w:r>
      <w:r w:rsidR="00E50B59">
        <w:rPr>
          <w:rFonts w:ascii="Calibri" w:eastAsia="Calibri" w:hAnsi="Calibri" w:cs="Calibri"/>
          <w:bCs/>
          <w:sz w:val="20"/>
          <w:szCs w:val="20"/>
        </w:rPr>
        <w:t>15</w:t>
      </w:r>
      <w:r w:rsidR="00E50B59" w:rsidRPr="00506DCB">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1:30 pm</w:t>
      </w:r>
    </w:p>
    <w:p w14:paraId="0A3B2BA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Ephesians)</w:t>
      </w:r>
    </w:p>
    <w:p w14:paraId="1B071BC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7AC2A21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   04/</w:t>
      </w:r>
      <w:r>
        <w:rPr>
          <w:rFonts w:ascii="Calibri" w:eastAsia="Calibri" w:hAnsi="Calibri" w:cs="Calibri"/>
          <w:bCs/>
          <w:sz w:val="20"/>
          <w:szCs w:val="20"/>
        </w:rPr>
        <w:t>15</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p>
    <w:p w14:paraId="17D27BDF" w14:textId="3A4389AF"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Pr>
          <w:rFonts w:ascii="Calibri" w:eastAsia="Calibri" w:hAnsi="Calibri" w:cs="Calibri"/>
          <w:sz w:val="20"/>
          <w:szCs w:val="20"/>
        </w:rPr>
        <w:t xml:space="preserve">Completing Joshua and starting Galatians </w:t>
      </w:r>
      <w:proofErr w:type="spellStart"/>
      <w:r>
        <w:rPr>
          <w:rFonts w:ascii="Calibri" w:eastAsia="Calibri" w:hAnsi="Calibri" w:cs="Calibri"/>
          <w:sz w:val="20"/>
          <w:szCs w:val="20"/>
        </w:rPr>
        <w:t>on</w:t>
      </w:r>
      <w:r w:rsidRPr="00506DCB">
        <w:rPr>
          <w:rFonts w:ascii="Calibri" w:eastAsia="Calibri" w:hAnsi="Calibri" w:cs="Calibri"/>
          <w:sz w:val="20"/>
          <w:szCs w:val="20"/>
        </w:rPr>
        <w:t>tudying</w:t>
      </w:r>
      <w:proofErr w:type="spellEnd"/>
      <w:r w:rsidRPr="00506DCB">
        <w:rPr>
          <w:rFonts w:ascii="Calibri" w:eastAsia="Calibri" w:hAnsi="Calibri" w:cs="Calibri"/>
          <w:sz w:val="20"/>
          <w:szCs w:val="20"/>
        </w:rPr>
        <w:t xml:space="preserve"> the </w:t>
      </w:r>
      <w:r w:rsidR="000C0A99">
        <w:rPr>
          <w:rFonts w:ascii="Calibri" w:eastAsia="Calibri" w:hAnsi="Calibri" w:cs="Calibri"/>
          <w:sz w:val="20"/>
          <w:szCs w:val="20"/>
        </w:rPr>
        <w:br/>
        <w:t xml:space="preserve">  </w:t>
      </w:r>
      <w:r w:rsidRPr="00506DCB">
        <w:rPr>
          <w:rFonts w:ascii="Calibri" w:eastAsia="Calibri" w:hAnsi="Calibri" w:cs="Calibri"/>
          <w:sz w:val="20"/>
          <w:szCs w:val="20"/>
        </w:rPr>
        <w:t>Book of Joshua)</w:t>
      </w:r>
    </w:p>
    <w:p w14:paraId="00E6D03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31CD816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33EB111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5BFB39D7" w14:textId="6692267F"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04/1</w:t>
      </w:r>
      <w:r w:rsidR="00E50B59">
        <w:rPr>
          <w:rFonts w:ascii="Calibri" w:eastAsia="Calibri" w:hAnsi="Calibri" w:cs="Calibri"/>
          <w:bCs/>
          <w:sz w:val="20"/>
          <w:szCs w:val="20"/>
        </w:rPr>
        <w:t>9</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r w:rsidR="00E50B59" w:rsidRPr="00506DCB">
        <w:rPr>
          <w:rFonts w:ascii="Calibri" w:eastAsia="Calibri" w:hAnsi="Calibri" w:cs="Calibri"/>
          <w:b/>
          <w:sz w:val="20"/>
          <w:szCs w:val="20"/>
        </w:rPr>
        <w:t xml:space="preserve">                </w:t>
      </w:r>
    </w:p>
    <w:p w14:paraId="4FE6E22E" w14:textId="0FDBC02A"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
          <w:sz w:val="20"/>
          <w:szCs w:val="20"/>
        </w:rPr>
        <w:t xml:space="preserve">                                 </w:t>
      </w:r>
      <w:r w:rsidR="000C0A99">
        <w:rPr>
          <w:rFonts w:ascii="Calibri" w:eastAsia="Calibri" w:hAnsi="Calibri" w:cs="Calibri"/>
          <w:b/>
          <w:sz w:val="20"/>
          <w:szCs w:val="20"/>
        </w:rPr>
        <w:t xml:space="preserve"> </w:t>
      </w:r>
      <w:r>
        <w:rPr>
          <w:rFonts w:ascii="Calibri" w:eastAsia="Calibri" w:hAnsi="Calibri" w:cs="Calibri"/>
          <w:b/>
          <w:sz w:val="20"/>
          <w:szCs w:val="20"/>
        </w:rPr>
        <w:t>Baptism of Eleanor Kathleen Cole</w:t>
      </w:r>
    </w:p>
    <w:p w14:paraId="677FE49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bCs/>
          <w:sz w:val="20"/>
          <w:szCs w:val="20"/>
        </w:rPr>
        <w:t xml:space="preserve"> </w:t>
      </w:r>
    </w:p>
    <w:p w14:paraId="30723613"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061589">
        <w:rPr>
          <w:rFonts w:ascii="Calibri" w:hAnsi="Calibri" w:cs="Calibri"/>
          <w:color w:val="000000"/>
          <w:shd w:val="clear" w:color="auto" w:fill="FFFFFF"/>
        </w:rPr>
        <w:t>The 7:00 pm Wednesday Evening Bible Study is completing their review of the Book of Joshua this week.  We will begin our Study of Galatians April 15th.  Lord willing, all study will be on Zoom for the months of April, May, and June.  Anyone that is interested in joining our Study can contact Harriett Thomas at </w:t>
      </w:r>
      <w:hyperlink r:id="rId12" w:tgtFrame="_blank" w:history="1">
        <w:r w:rsidRPr="00061589">
          <w:rPr>
            <w:rFonts w:ascii="Calibri" w:hAnsi="Calibri" w:cs="Calibri"/>
            <w:color w:val="1155CC"/>
            <w:u w:val="single"/>
            <w:shd w:val="clear" w:color="auto" w:fill="FFFFFF"/>
          </w:rPr>
          <w:t>hthomas@oberlin.net</w:t>
        </w:r>
      </w:hyperlink>
      <w:r w:rsidRPr="00061589">
        <w:rPr>
          <w:rFonts w:ascii="Calibri" w:hAnsi="Calibri" w:cs="Calibri"/>
          <w:color w:val="000000"/>
          <w:shd w:val="clear" w:color="auto" w:fill="FFFFFF"/>
        </w:rPr>
        <w:t> or 440-935-2349, with their email address.  She will forward the Zoom link, which will be active for all three months.  All are welcome to join us.</w:t>
      </w:r>
    </w:p>
    <w:p w14:paraId="289144F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68100EFF" w14:textId="77777777" w:rsidR="00E50B59" w:rsidRPr="00506DCB" w:rsidRDefault="00E50B59" w:rsidP="00E50B59">
      <w:pPr>
        <w:spacing w:after="60" w:line="240" w:lineRule="auto"/>
        <w:ind w:left="450"/>
        <w:rPr>
          <w:rFonts w:ascii="Calibri" w:eastAsia="Calibri" w:hAnsi="Calibri" w:cs="Calibri"/>
          <w:b/>
          <w:i/>
          <w:sz w:val="12"/>
          <w:szCs w:val="12"/>
        </w:rPr>
      </w:pPr>
    </w:p>
    <w:p w14:paraId="7654FE63" w14:textId="77777777" w:rsidR="00506DCB" w:rsidRDefault="00506DCB" w:rsidP="00506DCB">
      <w:pPr>
        <w:spacing w:after="240" w:line="240" w:lineRule="auto"/>
        <w:jc w:val="center"/>
        <w:rPr>
          <w:rFonts w:eastAsia="Calibri"/>
          <w:color w:val="0000FF" w:themeColor="hyperlink"/>
          <w:sz w:val="24"/>
          <w:szCs w:val="24"/>
          <w:u w:val="single"/>
        </w:rPr>
      </w:pPr>
    </w:p>
    <w:p w14:paraId="7A9670AA" w14:textId="77777777" w:rsidR="000C0A99" w:rsidRDefault="000C0A99" w:rsidP="00B72269">
      <w:pPr>
        <w:spacing w:after="120" w:line="240" w:lineRule="auto"/>
        <w:jc w:val="center"/>
        <w:rPr>
          <w:rFonts w:ascii="Segoe UI" w:eastAsia="Calibri" w:hAnsi="Segoe UI" w:cs="Segoe UI"/>
          <w:b/>
          <w:i/>
          <w:iCs/>
          <w:u w:val="single"/>
        </w:rPr>
      </w:pPr>
    </w:p>
    <w:p w14:paraId="6EAB6CF0" w14:textId="458E2E63" w:rsidR="00506DCB" w:rsidRPr="00506DCB" w:rsidRDefault="00506DCB" w:rsidP="00B72269">
      <w:pPr>
        <w:spacing w:after="120" w:line="240" w:lineRule="auto"/>
        <w:jc w:val="center"/>
        <w:rPr>
          <w:rFonts w:ascii="Segoe UI" w:eastAsia="Calibri" w:hAnsi="Segoe UI" w:cs="Segoe UI"/>
          <w:b/>
          <w:i/>
          <w:iCs/>
        </w:rPr>
      </w:pPr>
      <w:r w:rsidRPr="00506DCB">
        <w:rPr>
          <w:rFonts w:ascii="Segoe UI" w:eastAsia="Calibri" w:hAnsi="Segoe UI" w:cs="Segoe UI"/>
          <w:b/>
          <w:i/>
          <w:iCs/>
          <w:u w:val="single"/>
        </w:rPr>
        <w:t>NOTES FOR WORSHIP</w:t>
      </w:r>
    </w:p>
    <w:p w14:paraId="417F28FA"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4653C6FA" w14:textId="77777777" w:rsidR="00506DCB" w:rsidRPr="00B72269" w:rsidRDefault="00506DCB" w:rsidP="00506DCB">
      <w:pPr>
        <w:spacing w:after="0" w:line="240" w:lineRule="auto"/>
        <w:jc w:val="both"/>
        <w:rPr>
          <w:rFonts w:ascii="Arial" w:eastAsia="Calibri" w:hAnsi="Arial" w:cs="Arial"/>
          <w:i/>
          <w:sz w:val="28"/>
          <w:szCs w:val="28"/>
          <w:vertAlign w:val="superscript"/>
        </w:rPr>
      </w:pPr>
      <w:r w:rsidRPr="00B72269">
        <w:rPr>
          <w:rFonts w:ascii="Arial" w:eastAsia="Calibri" w:hAnsi="Arial" w:cs="Arial"/>
          <w:b/>
          <w:i/>
          <w:sz w:val="28"/>
          <w:szCs w:val="28"/>
          <w:vertAlign w:val="superscript"/>
        </w:rPr>
        <w:t>Welcome GUESTS!</w:t>
      </w:r>
      <w:r w:rsidRPr="00B72269">
        <w:rPr>
          <w:rFonts w:ascii="Arial" w:eastAsia="Calibri" w:hAnsi="Arial" w:cs="Arial"/>
          <w:i/>
          <w:sz w:val="28"/>
          <w:szCs w:val="28"/>
          <w:vertAlign w:val="superscript"/>
        </w:rPr>
        <w:t xml:space="preserve">  We are SO GLAD that you have joined us today to worship our Lord together.  </w:t>
      </w:r>
    </w:p>
    <w:p w14:paraId="17053B97" w14:textId="77777777" w:rsidR="00506DCB" w:rsidRPr="00B72269" w:rsidRDefault="00506DCB" w:rsidP="00506DCB">
      <w:pPr>
        <w:spacing w:after="0" w:line="240" w:lineRule="auto"/>
        <w:ind w:right="-360"/>
        <w:jc w:val="both"/>
        <w:rPr>
          <w:rFonts w:ascii="Arial" w:eastAsia="Calibri" w:hAnsi="Arial" w:cs="Arial"/>
          <w:i/>
          <w:sz w:val="28"/>
          <w:szCs w:val="28"/>
          <w:vertAlign w:val="superscript"/>
        </w:rPr>
      </w:pPr>
      <w:r w:rsidRPr="00B72269">
        <w:rPr>
          <w:rFonts w:ascii="Arial" w:eastAsia="Calibri" w:hAnsi="Arial" w:cs="Arial"/>
          <w:i/>
          <w:sz w:val="28"/>
          <w:szCs w:val="28"/>
          <w:vertAlign w:val="superscript"/>
        </w:rPr>
        <w:t xml:space="preserve">We would love for you to sign our Guest Book in the Narthex.  Today we will be using the </w:t>
      </w:r>
    </w:p>
    <w:p w14:paraId="3ECBD05E" w14:textId="77777777" w:rsidR="00506DCB" w:rsidRPr="00B72269" w:rsidRDefault="00506DCB" w:rsidP="00506DCB">
      <w:pPr>
        <w:spacing w:before="120" w:after="0" w:line="240" w:lineRule="auto"/>
        <w:ind w:right="-360"/>
        <w:jc w:val="both"/>
        <w:rPr>
          <w:rFonts w:ascii="Arial" w:eastAsia="Calibri" w:hAnsi="Arial" w:cs="Arial"/>
          <w:i/>
          <w:sz w:val="28"/>
          <w:szCs w:val="28"/>
          <w:vertAlign w:val="superscript"/>
        </w:rPr>
      </w:pPr>
      <w:r w:rsidRPr="00B72269">
        <w:rPr>
          <w:rFonts w:ascii="Arial" w:eastAsia="Calibri" w:hAnsi="Arial" w:cs="Arial"/>
          <w:b/>
          <w:i/>
          <w:sz w:val="28"/>
          <w:szCs w:val="28"/>
          <w:vertAlign w:val="superscript"/>
        </w:rPr>
        <w:t xml:space="preserve">Divine Service </w:t>
      </w:r>
      <w:r w:rsidRPr="00B72269">
        <w:rPr>
          <w:rFonts w:ascii="Arial" w:eastAsia="Calibri" w:hAnsi="Arial" w:cs="Arial"/>
          <w:b/>
          <w:bCs/>
          <w:i/>
          <w:sz w:val="28"/>
          <w:szCs w:val="28"/>
          <w:vertAlign w:val="superscript"/>
        </w:rPr>
        <w:t xml:space="preserve">Setting </w:t>
      </w:r>
      <w:r w:rsidRPr="00B72269">
        <w:rPr>
          <w:rFonts w:ascii="Arial" w:eastAsia="Calibri" w:hAnsi="Arial" w:cs="Arial"/>
          <w:b/>
          <w:i/>
          <w:sz w:val="28"/>
          <w:szCs w:val="28"/>
          <w:vertAlign w:val="superscript"/>
        </w:rPr>
        <w:t>1 Liturgy</w:t>
      </w:r>
      <w:r w:rsidRPr="00B72269">
        <w:rPr>
          <w:rFonts w:ascii="Arial" w:eastAsia="Calibri" w:hAnsi="Arial" w:cs="Arial"/>
          <w:i/>
          <w:sz w:val="28"/>
          <w:szCs w:val="28"/>
          <w:vertAlign w:val="superscript"/>
        </w:rPr>
        <w:t xml:space="preserve">.  If you might be unfamiliar with it, please turn to </w:t>
      </w:r>
      <w:r w:rsidRPr="00B72269">
        <w:rPr>
          <w:rFonts w:ascii="Arial" w:eastAsia="Calibri" w:hAnsi="Arial" w:cs="Arial"/>
          <w:b/>
          <w:bCs/>
          <w:i/>
          <w:sz w:val="28"/>
          <w:szCs w:val="28"/>
          <w:vertAlign w:val="superscript"/>
        </w:rPr>
        <w:t xml:space="preserve">page 151 </w:t>
      </w:r>
      <w:r w:rsidRPr="00B72269">
        <w:rPr>
          <w:rFonts w:ascii="Arial" w:eastAsia="Calibri" w:hAnsi="Arial" w:cs="Arial"/>
          <w:i/>
          <w:sz w:val="28"/>
          <w:szCs w:val="28"/>
          <w:vertAlign w:val="superscript"/>
        </w:rPr>
        <w:t xml:space="preserve">in </w:t>
      </w:r>
    </w:p>
    <w:p w14:paraId="690944FF" w14:textId="77777777" w:rsidR="00B72269" w:rsidRDefault="00506DCB" w:rsidP="00B72269">
      <w:pPr>
        <w:tabs>
          <w:tab w:val="left" w:pos="630"/>
        </w:tabs>
        <w:spacing w:after="0" w:line="240" w:lineRule="auto"/>
        <w:ind w:left="630"/>
        <w:contextualSpacing/>
        <w:rPr>
          <w:rFonts w:ascii="Calibri" w:eastAsia="Calibri" w:hAnsi="Calibri" w:cs="Times New Roman"/>
          <w:b/>
          <w:bCs/>
          <w:smallCaps/>
          <w:sz w:val="28"/>
          <w:szCs w:val="28"/>
        </w:rPr>
      </w:pPr>
      <w:r w:rsidRPr="00B72269">
        <w:rPr>
          <w:rFonts w:ascii="Arial" w:eastAsia="Calibri" w:hAnsi="Arial" w:cs="Arial"/>
          <w:i/>
          <w:sz w:val="28"/>
          <w:szCs w:val="28"/>
          <w:vertAlign w:val="superscript"/>
        </w:rPr>
        <w:t xml:space="preserve">the pew hymnal to follow along.  </w:t>
      </w:r>
    </w:p>
    <w:p w14:paraId="6C4DA496" w14:textId="77777777" w:rsidR="00506DCB" w:rsidRPr="00B72269" w:rsidRDefault="00506DCB" w:rsidP="00506DCB">
      <w:pPr>
        <w:spacing w:before="120" w:after="0" w:line="240" w:lineRule="auto"/>
        <w:ind w:right="-360"/>
        <w:jc w:val="both"/>
        <w:rPr>
          <w:rFonts w:ascii="Arial" w:eastAsia="Calibri" w:hAnsi="Arial" w:cs="Arial"/>
          <w:i/>
          <w:sz w:val="28"/>
          <w:szCs w:val="28"/>
          <w:vertAlign w:val="superscript"/>
        </w:rPr>
      </w:pPr>
      <w:r w:rsidRPr="00B72269">
        <w:rPr>
          <w:rFonts w:ascii="Arial" w:eastAsia="Calibri" w:hAnsi="Arial" w:cs="Arial"/>
          <w:b/>
          <w:bCs/>
          <w:i/>
          <w:sz w:val="28"/>
          <w:szCs w:val="28"/>
          <w:vertAlign w:val="superscript"/>
        </w:rPr>
        <w:t>Announcements and worship service bulletins</w:t>
      </w:r>
      <w:r w:rsidRPr="00B72269">
        <w:rPr>
          <w:rFonts w:ascii="Arial" w:eastAsia="Calibri" w:hAnsi="Arial" w:cs="Arial"/>
          <w:i/>
          <w:sz w:val="28"/>
          <w:szCs w:val="28"/>
          <w:vertAlign w:val="superscript"/>
        </w:rPr>
        <w:t xml:space="preserve"> can be picked up from the table in the narthex.  </w:t>
      </w:r>
    </w:p>
    <w:p w14:paraId="79AFF78A" w14:textId="77777777" w:rsidR="00506DCB" w:rsidRPr="00B72269" w:rsidRDefault="00506DCB" w:rsidP="00506DCB">
      <w:pPr>
        <w:spacing w:after="0" w:line="240" w:lineRule="auto"/>
        <w:ind w:right="-360"/>
        <w:jc w:val="both"/>
        <w:rPr>
          <w:rFonts w:ascii="Arial" w:eastAsia="Calibri" w:hAnsi="Arial" w:cs="Arial"/>
          <w:i/>
          <w:sz w:val="28"/>
          <w:szCs w:val="28"/>
          <w:vertAlign w:val="superscript"/>
        </w:rPr>
      </w:pPr>
      <w:r w:rsidRPr="00B72269">
        <w:rPr>
          <w:rFonts w:ascii="Arial" w:eastAsia="Calibri" w:hAnsi="Arial" w:cs="Arial"/>
          <w:i/>
          <w:sz w:val="28"/>
          <w:szCs w:val="28"/>
          <w:vertAlign w:val="superscript"/>
        </w:rPr>
        <w:t>Please help yourself.</w:t>
      </w:r>
    </w:p>
    <w:p w14:paraId="6EB85C72" w14:textId="77777777" w:rsidR="00506DCB" w:rsidRPr="00B72269" w:rsidRDefault="00506DCB" w:rsidP="00506DCB">
      <w:pPr>
        <w:spacing w:before="120" w:after="0" w:line="240" w:lineRule="auto"/>
        <w:ind w:right="-360"/>
        <w:rPr>
          <w:rFonts w:ascii="Arial" w:eastAsia="Calibri" w:hAnsi="Arial" w:cs="Arial"/>
          <w:i/>
          <w:sz w:val="28"/>
          <w:szCs w:val="28"/>
          <w:vertAlign w:val="superscript"/>
        </w:rPr>
      </w:pPr>
      <w:r w:rsidRPr="00B72269">
        <w:rPr>
          <w:rFonts w:ascii="Arial" w:eastAsia="Calibri" w:hAnsi="Arial" w:cs="Arial"/>
          <w:b/>
          <w:bCs/>
          <w:i/>
          <w:sz w:val="28"/>
          <w:szCs w:val="28"/>
          <w:vertAlign w:val="superscript"/>
        </w:rPr>
        <w:t>Children’s Bulletins</w:t>
      </w:r>
      <w:r w:rsidRPr="00B72269">
        <w:rPr>
          <w:rFonts w:ascii="Arial" w:eastAsia="Calibri" w:hAnsi="Arial" w:cs="Arial"/>
          <w:i/>
          <w:sz w:val="28"/>
          <w:szCs w:val="28"/>
          <w:vertAlign w:val="superscript"/>
        </w:rPr>
        <w:t xml:space="preserve"> are available on the table in the narthex for kids ages 3 &amp; up and 7 &amp; up.   </w:t>
      </w:r>
    </w:p>
    <w:p w14:paraId="31BF703C" w14:textId="705A9D9E" w:rsidR="00506DCB" w:rsidRDefault="00506DCB" w:rsidP="00506DCB">
      <w:pPr>
        <w:spacing w:before="120" w:after="0" w:line="240" w:lineRule="auto"/>
        <w:ind w:right="-360"/>
        <w:rPr>
          <w:rFonts w:ascii="Arial" w:eastAsia="Calibri" w:hAnsi="Arial" w:cs="Arial"/>
          <w:i/>
          <w:sz w:val="28"/>
          <w:szCs w:val="28"/>
          <w:vertAlign w:val="superscript"/>
        </w:rPr>
      </w:pPr>
      <w:r w:rsidRPr="00B72269">
        <w:rPr>
          <w:rFonts w:ascii="Arial" w:eastAsia="Calibri" w:hAnsi="Arial" w:cs="Arial"/>
          <w:b/>
          <w:bCs/>
          <w:i/>
          <w:sz w:val="28"/>
          <w:szCs w:val="28"/>
          <w:vertAlign w:val="superscript"/>
        </w:rPr>
        <w:t xml:space="preserve">Offering </w:t>
      </w:r>
      <w:r w:rsidRPr="00B72269">
        <w:rPr>
          <w:rFonts w:ascii="Arial" w:eastAsia="Calibri" w:hAnsi="Arial" w:cs="Arial"/>
          <w:i/>
          <w:sz w:val="28"/>
          <w:szCs w:val="28"/>
          <w:vertAlign w:val="superscript"/>
        </w:rPr>
        <w:t>will be collected and the Ushers will bring the offering plates forward during the Offertory.</w:t>
      </w:r>
    </w:p>
    <w:p w14:paraId="5CD7E3FD" w14:textId="2BD3A275" w:rsidR="00B72269" w:rsidRDefault="000C0A99" w:rsidP="00506DCB">
      <w:pPr>
        <w:spacing w:before="120" w:after="0" w:line="240" w:lineRule="auto"/>
        <w:ind w:right="-360"/>
        <w:rPr>
          <w:rFonts w:ascii="Arial" w:eastAsia="Calibri" w:hAnsi="Arial" w:cs="Arial"/>
          <w:i/>
          <w:sz w:val="28"/>
          <w:szCs w:val="28"/>
          <w:vertAlign w:val="superscript"/>
        </w:rPr>
      </w:pPr>
      <w:r w:rsidRPr="00506DCB">
        <w:rPr>
          <w:rFonts w:ascii="Calibri" w:eastAsia="Calibri" w:hAnsi="Calibri" w:cs="Times New Roman"/>
          <w:noProof/>
        </w:rPr>
        <w:drawing>
          <wp:anchor distT="0" distB="0" distL="114300" distR="114300" simplePos="0" relativeHeight="251659776" behindDoc="1" locked="0" layoutInCell="1" allowOverlap="1" wp14:anchorId="5F0697E0" wp14:editId="774E4202">
            <wp:simplePos x="0" y="0"/>
            <wp:positionH relativeFrom="column">
              <wp:posOffset>28575</wp:posOffset>
            </wp:positionH>
            <wp:positionV relativeFrom="paragraph">
              <wp:posOffset>186632</wp:posOffset>
            </wp:positionV>
            <wp:extent cx="784860" cy="833755"/>
            <wp:effectExtent l="0" t="0" r="0" b="4445"/>
            <wp:wrapTight wrapText="bothSides">
              <wp:wrapPolygon edited="0">
                <wp:start x="16777" y="0"/>
                <wp:lineTo x="4718" y="3455"/>
                <wp:lineTo x="2097" y="4935"/>
                <wp:lineTo x="0" y="18754"/>
                <wp:lineTo x="0" y="20235"/>
                <wp:lineTo x="17825" y="21222"/>
                <wp:lineTo x="19922" y="21222"/>
                <wp:lineTo x="20447" y="21222"/>
                <wp:lineTo x="20971" y="19248"/>
                <wp:lineTo x="20971" y="9871"/>
                <wp:lineTo x="17301" y="7896"/>
                <wp:lineTo x="19922" y="1481"/>
                <wp:lineTo x="19398" y="0"/>
                <wp:lineTo x="16777" y="0"/>
              </wp:wrapPolygon>
            </wp:wrapTight>
            <wp:docPr id="9" name="Picture 5"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toral Care – Christ Church Kilm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860" cy="833755"/>
                    </a:xfrm>
                    <a:prstGeom prst="rect">
                      <a:avLst/>
                    </a:prstGeom>
                    <a:noFill/>
                  </pic:spPr>
                </pic:pic>
              </a:graphicData>
            </a:graphic>
            <wp14:sizeRelH relativeFrom="margin">
              <wp14:pctWidth>0</wp14:pctWidth>
            </wp14:sizeRelH>
            <wp14:sizeRelV relativeFrom="margin">
              <wp14:pctHeight>0</wp14:pctHeight>
            </wp14:sizeRelV>
          </wp:anchor>
        </w:drawing>
      </w:r>
    </w:p>
    <w:p w14:paraId="43761FFE" w14:textId="570F1DE5" w:rsidR="00B72269" w:rsidRDefault="00B72269" w:rsidP="00506DCB">
      <w:pPr>
        <w:spacing w:before="120" w:after="0" w:line="240" w:lineRule="auto"/>
        <w:ind w:right="-360"/>
        <w:rPr>
          <w:rFonts w:ascii="Arial" w:eastAsia="Calibri" w:hAnsi="Arial" w:cs="Arial"/>
          <w:i/>
          <w:sz w:val="28"/>
          <w:szCs w:val="28"/>
          <w:vertAlign w:val="superscript"/>
        </w:rPr>
      </w:pPr>
    </w:p>
    <w:p w14:paraId="1F982C98" w14:textId="3B32871A" w:rsidR="00B72269" w:rsidRDefault="00B72269" w:rsidP="00506DCB">
      <w:pPr>
        <w:spacing w:before="120" w:after="0" w:line="240" w:lineRule="auto"/>
        <w:ind w:right="-360"/>
        <w:rPr>
          <w:rFonts w:ascii="Arial" w:eastAsia="Calibri" w:hAnsi="Arial" w:cs="Arial"/>
          <w:i/>
          <w:sz w:val="28"/>
          <w:szCs w:val="28"/>
          <w:vertAlign w:val="superscript"/>
        </w:rPr>
      </w:pPr>
    </w:p>
    <w:p w14:paraId="38B2B7EA" w14:textId="77777777" w:rsidR="000C0A99" w:rsidRPr="00506DCB" w:rsidRDefault="000C0A99" w:rsidP="000C0A99">
      <w:pPr>
        <w:spacing w:after="0" w:line="240" w:lineRule="auto"/>
        <w:rPr>
          <w:rFonts w:ascii="Calibri" w:eastAsia="Times New Roman" w:hAnsi="Calibri"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Do you need to speak to a Pastor?</w:t>
      </w:r>
    </w:p>
    <w:p w14:paraId="3B464C12" w14:textId="77777777" w:rsidR="000C0A99" w:rsidRPr="00506DCB" w:rsidRDefault="000C0A99" w:rsidP="000C0A99">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12E133FF" w14:textId="77777777" w:rsidR="000C0A99" w:rsidRDefault="000C0A99" w:rsidP="000C0A99">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64946EDD" w14:textId="77777777" w:rsidR="000C0A99" w:rsidRDefault="000C0A99" w:rsidP="000C0A99">
      <w:pPr>
        <w:spacing w:after="0"/>
        <w:ind w:left="86" w:right="-202"/>
        <w:rPr>
          <w:rFonts w:ascii="Calibri" w:eastAsia="Times New Roman" w:hAnsi="Calibri" w:cs="Calibri"/>
          <w:b/>
          <w:bCs/>
          <w:sz w:val="18"/>
          <w:szCs w:val="18"/>
        </w:rPr>
      </w:pPr>
    </w:p>
    <w:p w14:paraId="068FBB98"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4BF23B41"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3DACC582" w14:textId="0BFF9569" w:rsidR="00B72269" w:rsidRDefault="00B72269" w:rsidP="00506DCB">
      <w:pPr>
        <w:spacing w:before="120" w:after="0" w:line="240" w:lineRule="auto"/>
        <w:ind w:right="-360"/>
        <w:rPr>
          <w:rFonts w:ascii="Arial" w:eastAsia="Calibri" w:hAnsi="Arial" w:cs="Arial"/>
          <w:i/>
          <w:sz w:val="28"/>
          <w:szCs w:val="28"/>
          <w:vertAlign w:val="superscript"/>
        </w:rPr>
      </w:pPr>
    </w:p>
    <w:p w14:paraId="46FDC0BE"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15CBB174"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2A013ECE"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3133480E"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045167E0"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25A8569B" w14:textId="77777777" w:rsidR="00B72269" w:rsidRDefault="00B72269" w:rsidP="00506DCB">
      <w:pPr>
        <w:spacing w:before="120" w:after="0" w:line="240" w:lineRule="auto"/>
        <w:ind w:right="-360"/>
        <w:rPr>
          <w:rFonts w:ascii="Arial" w:eastAsia="Calibri" w:hAnsi="Arial" w:cs="Arial"/>
          <w:i/>
          <w:sz w:val="28"/>
          <w:szCs w:val="28"/>
          <w:vertAlign w:val="superscript"/>
        </w:rPr>
      </w:pPr>
    </w:p>
    <w:p w14:paraId="4AF03C15" w14:textId="77777777" w:rsidR="00B72269" w:rsidRPr="00506DCB" w:rsidRDefault="00B72269" w:rsidP="00B72269">
      <w:pPr>
        <w:spacing w:after="0" w:line="240" w:lineRule="auto"/>
        <w:ind w:right="-90"/>
        <w:jc w:val="center"/>
        <w:rPr>
          <w:rFonts w:ascii="Cambria" w:eastAsia="Calibri" w:hAnsi="Cambria" w:cs="Calibri"/>
          <w:sz w:val="32"/>
          <w:szCs w:val="32"/>
        </w:rPr>
      </w:pPr>
      <w:r w:rsidRPr="00506DCB">
        <w:rPr>
          <w:rFonts w:ascii="Cambria" w:eastAsia="Calibri" w:hAnsi="Cambria" w:cs="Calibri"/>
          <w:b/>
          <w:sz w:val="32"/>
          <w:szCs w:val="32"/>
        </w:rPr>
        <w:t xml:space="preserve">Communion Statement </w:t>
      </w:r>
      <w:r w:rsidRPr="00506DCB">
        <w:rPr>
          <w:rFonts w:ascii="Cambria" w:eastAsia="Calibri" w:hAnsi="Cambria" w:cs="Calibri"/>
          <w:sz w:val="32"/>
          <w:szCs w:val="32"/>
        </w:rPr>
        <w:t>of</w:t>
      </w:r>
    </w:p>
    <w:p w14:paraId="7D3DDBE0" w14:textId="77777777" w:rsidR="00B72269" w:rsidRPr="00506DCB" w:rsidRDefault="00B72269" w:rsidP="00B72269">
      <w:pPr>
        <w:spacing w:after="0" w:line="240" w:lineRule="auto"/>
        <w:ind w:right="-90"/>
        <w:jc w:val="center"/>
        <w:rPr>
          <w:rFonts w:ascii="Cambria" w:eastAsia="Calibri" w:hAnsi="Cambria" w:cs="Calibri"/>
          <w:sz w:val="32"/>
          <w:szCs w:val="32"/>
          <w:u w:val="single"/>
        </w:rPr>
      </w:pPr>
      <w:r w:rsidRPr="00506DCB">
        <w:rPr>
          <w:rFonts w:ascii="Cambria" w:eastAsia="Calibri" w:hAnsi="Cambria" w:cs="Calibri"/>
          <w:sz w:val="32"/>
          <w:szCs w:val="32"/>
          <w:u w:val="single"/>
        </w:rPr>
        <w:t>Grace Evangelical Lutheran Church</w:t>
      </w:r>
    </w:p>
    <w:p w14:paraId="49290FF1" w14:textId="77777777" w:rsidR="00B72269" w:rsidRPr="00506DCB" w:rsidRDefault="00B72269" w:rsidP="00B72269">
      <w:pPr>
        <w:spacing w:after="0" w:line="240" w:lineRule="auto"/>
        <w:ind w:right="-90"/>
        <w:jc w:val="center"/>
        <w:rPr>
          <w:rFonts w:ascii="Cambria" w:eastAsia="Calibri" w:hAnsi="Cambria" w:cs="Calibri"/>
          <w:sz w:val="18"/>
          <w:szCs w:val="18"/>
          <w:u w:val="single"/>
        </w:rPr>
      </w:pPr>
    </w:p>
    <w:p w14:paraId="47557C39" w14:textId="77777777" w:rsidR="00B72269" w:rsidRPr="00506DCB" w:rsidRDefault="00B72269" w:rsidP="00B72269">
      <w:pPr>
        <w:spacing w:after="0" w:line="240" w:lineRule="auto"/>
        <w:ind w:right="432"/>
        <w:jc w:val="center"/>
        <w:rPr>
          <w:rFonts w:ascii="Calibri" w:eastAsia="Calibri" w:hAnsi="Calibri" w:cs="Calibri"/>
          <w:b/>
          <w:sz w:val="32"/>
          <w:szCs w:val="32"/>
        </w:rPr>
      </w:pPr>
      <w:r w:rsidRPr="00506DCB">
        <w:rPr>
          <w:rFonts w:ascii="Calibri" w:eastAsia="Calibri" w:hAnsi="Calibri" w:cs="Calibri"/>
          <w:b/>
          <w:sz w:val="32"/>
          <w:szCs w:val="32"/>
        </w:rPr>
        <w:t>A congregation of the Lutheran Church Missouri Synod (LCMS)</w:t>
      </w:r>
    </w:p>
    <w:p w14:paraId="358B7139" w14:textId="77777777" w:rsidR="00B72269" w:rsidRPr="00506DCB" w:rsidRDefault="00B72269" w:rsidP="00B72269">
      <w:pPr>
        <w:spacing w:after="0" w:line="240" w:lineRule="auto"/>
        <w:ind w:right="432"/>
        <w:rPr>
          <w:rFonts w:ascii="Calibri" w:eastAsia="Calibri" w:hAnsi="Calibri" w:cs="Calibri"/>
          <w:sz w:val="12"/>
          <w:szCs w:val="12"/>
        </w:rPr>
      </w:pPr>
    </w:p>
    <w:p w14:paraId="5785F5D0" w14:textId="77777777" w:rsidR="0094004C" w:rsidRDefault="00B72269" w:rsidP="0094004C">
      <w:pPr>
        <w:spacing w:before="120" w:after="0" w:line="240" w:lineRule="auto"/>
        <w:ind w:right="36"/>
        <w:rPr>
          <w:rFonts w:ascii="Calibri" w:eastAsia="Calibri" w:hAnsi="Calibri" w:cs="Calibri"/>
          <w:sz w:val="24"/>
          <w:szCs w:val="24"/>
        </w:rPr>
      </w:pPr>
      <w:r w:rsidRPr="00506DCB">
        <w:rPr>
          <w:rFonts w:ascii="Calibri" w:eastAsia="Calibri" w:hAnsi="Calibri" w:cs="Calibri"/>
          <w:sz w:val="24"/>
          <w:szCs w:val="24"/>
        </w:rPr>
        <w:t xml:space="preserve">       At Grace we come to the altar to receive the gift of the Lord’s Supper. In the Lord’s Supper those who are baptized receive through faith the </w:t>
      </w:r>
    </w:p>
    <w:p w14:paraId="7B147144" w14:textId="77777777" w:rsidR="0094004C" w:rsidRDefault="00B72269" w:rsidP="0094004C">
      <w:pPr>
        <w:spacing w:after="0" w:line="240" w:lineRule="auto"/>
        <w:ind w:right="43"/>
        <w:rPr>
          <w:rFonts w:ascii="Calibri" w:eastAsia="Calibri" w:hAnsi="Calibri" w:cs="Calibri"/>
          <w:sz w:val="24"/>
          <w:szCs w:val="24"/>
        </w:rPr>
      </w:pPr>
      <w:r w:rsidRPr="00506DCB">
        <w:rPr>
          <w:rFonts w:ascii="Calibri" w:eastAsia="Calibri" w:hAnsi="Calibri" w:cs="Calibri"/>
          <w:sz w:val="24"/>
          <w:szCs w:val="24"/>
        </w:rPr>
        <w:t xml:space="preserve">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w:t>
      </w:r>
    </w:p>
    <w:p w14:paraId="6CDF82E8" w14:textId="77777777" w:rsidR="0094004C" w:rsidRDefault="00B72269" w:rsidP="0094004C">
      <w:pPr>
        <w:spacing w:after="0" w:line="240" w:lineRule="auto"/>
        <w:ind w:right="43"/>
        <w:rPr>
          <w:rFonts w:ascii="Calibri" w:eastAsia="Calibri" w:hAnsi="Calibri" w:cs="Calibri"/>
          <w:sz w:val="24"/>
          <w:szCs w:val="24"/>
        </w:rPr>
      </w:pPr>
      <w:r w:rsidRPr="00506DCB">
        <w:rPr>
          <w:rFonts w:ascii="Calibri" w:eastAsia="Calibri" w:hAnsi="Calibri" w:cs="Calibri"/>
          <w:sz w:val="24"/>
          <w:szCs w:val="24"/>
        </w:rPr>
        <w:t>and the Lutheran Faith.  We ask</w:t>
      </w:r>
      <w:r>
        <w:rPr>
          <w:rFonts w:ascii="Calibri" w:eastAsia="Calibri" w:hAnsi="Calibri" w:cs="Calibri"/>
          <w:sz w:val="24"/>
          <w:szCs w:val="24"/>
        </w:rPr>
        <w:t xml:space="preserve"> </w:t>
      </w:r>
      <w:r w:rsidR="00506DCB" w:rsidRPr="00506DCB">
        <w:rPr>
          <w:rFonts w:ascii="Calibri" w:eastAsia="Calibri" w:hAnsi="Calibri" w:cs="Calibri"/>
          <w:sz w:val="24"/>
          <w:szCs w:val="24"/>
        </w:rPr>
        <w:t xml:space="preserve">that any visitors who wish to be our </w:t>
      </w:r>
    </w:p>
    <w:p w14:paraId="19859B5D" w14:textId="5A4A3BA8" w:rsidR="00506DCB" w:rsidRPr="00506DCB" w:rsidRDefault="00506DCB" w:rsidP="0094004C">
      <w:pPr>
        <w:spacing w:after="0" w:line="240" w:lineRule="auto"/>
        <w:ind w:right="43"/>
        <w:rPr>
          <w:rFonts w:ascii="Calibri" w:eastAsia="Calibri" w:hAnsi="Calibri" w:cs="Calibri"/>
          <w:sz w:val="24"/>
          <w:szCs w:val="24"/>
        </w:rPr>
      </w:pPr>
      <w:r w:rsidRPr="00506DCB">
        <w:rPr>
          <w:rFonts w:ascii="Calibri" w:eastAsia="Calibri" w:hAnsi="Calibri" w:cs="Calibri"/>
          <w:sz w:val="24"/>
          <w:szCs w:val="24"/>
        </w:rPr>
        <w:t>guests at the Lord’s Table please talk to the Pastor before the worship service.</w:t>
      </w:r>
    </w:p>
    <w:p w14:paraId="35A6049F" w14:textId="77777777" w:rsidR="00506DCB" w:rsidRPr="00506DCB" w:rsidRDefault="00506DCB" w:rsidP="0094004C">
      <w:pPr>
        <w:spacing w:after="0" w:line="240" w:lineRule="auto"/>
        <w:ind w:right="432"/>
        <w:rPr>
          <w:rFonts w:ascii="Calibri" w:eastAsia="Times New Roman" w:hAnsi="Calibri" w:cs="Calibri"/>
          <w:b/>
          <w:bCs/>
          <w:i/>
          <w:iCs/>
          <w:sz w:val="24"/>
          <w:szCs w:val="24"/>
        </w:rPr>
      </w:pPr>
      <w:r w:rsidRPr="00506DCB">
        <w:rPr>
          <w:rFonts w:ascii="Calibri" w:eastAsia="Calibri" w:hAnsi="Calibri" w:cs="Calibri"/>
          <w:sz w:val="24"/>
          <w:szCs w:val="24"/>
        </w:rPr>
        <w:t xml:space="preserve">       Note: The cups of wine in the inner circle, which are a different color than the others, are non-alcoholic.</w:t>
      </w:r>
      <w:r w:rsidRPr="00506DCB">
        <w:rPr>
          <w:rFonts w:ascii="Calibri" w:eastAsia="Times New Roman" w:hAnsi="Calibri" w:cs="Calibri"/>
          <w:b/>
          <w:bCs/>
          <w:i/>
          <w:iCs/>
          <w:sz w:val="24"/>
          <w:szCs w:val="24"/>
        </w:rPr>
        <w:t xml:space="preserve">         </w:t>
      </w:r>
    </w:p>
    <w:p w14:paraId="4E940EC6" w14:textId="62F35F0A" w:rsidR="00B72269" w:rsidRDefault="00B72269" w:rsidP="0094004C"/>
    <w:p w14:paraId="3F2B80FE" w14:textId="45D8DE44" w:rsidR="00B72269" w:rsidRDefault="00B72269" w:rsidP="00506DCB"/>
    <w:p w14:paraId="60FE286E" w14:textId="77777777" w:rsidR="00B72269" w:rsidRDefault="00B72269" w:rsidP="00B72269">
      <w:pPr>
        <w:spacing w:after="0"/>
        <w:ind w:left="86" w:right="-202"/>
        <w:rPr>
          <w:rFonts w:ascii="Calibri" w:eastAsia="Times New Roman" w:hAnsi="Calibri" w:cs="Calibri"/>
          <w:b/>
          <w:bCs/>
          <w:sz w:val="18"/>
          <w:szCs w:val="18"/>
        </w:rPr>
      </w:pPr>
    </w:p>
    <w:p w14:paraId="765B070B" w14:textId="77777777" w:rsidR="00B72269" w:rsidRDefault="00B72269" w:rsidP="00B72269">
      <w:pPr>
        <w:spacing w:after="0"/>
        <w:ind w:left="86" w:right="-202"/>
        <w:rPr>
          <w:rFonts w:ascii="Calibri" w:eastAsia="Times New Roman" w:hAnsi="Calibri" w:cs="Calibri"/>
          <w:b/>
          <w:bCs/>
          <w:sz w:val="18"/>
          <w:szCs w:val="18"/>
        </w:rPr>
      </w:pPr>
    </w:p>
    <w:p w14:paraId="5DDC7EA1" w14:textId="77777777" w:rsidR="00B72269" w:rsidRPr="00B72269" w:rsidRDefault="00B72269" w:rsidP="00B72269">
      <w:pPr>
        <w:spacing w:after="0" w:line="240" w:lineRule="auto"/>
        <w:jc w:val="center"/>
        <w:rPr>
          <w:rFonts w:eastAsia="Times New Roman" w:cs="Calibri"/>
          <w:b/>
          <w:bCs/>
          <w:i/>
        </w:rPr>
      </w:pPr>
      <w:r w:rsidRPr="00B72269">
        <w:rPr>
          <w:rFonts w:eastAsia="Times New Roman" w:cs="Calibri"/>
          <w:b/>
          <w:bCs/>
          <w:i/>
        </w:rPr>
        <w:t>Contact Tina Harrell for bulletin entries.</w:t>
      </w:r>
    </w:p>
    <w:p w14:paraId="72FC8DE5" w14:textId="55ADE72E" w:rsidR="00B72269" w:rsidRPr="00506DCB" w:rsidRDefault="00B72269" w:rsidP="0094004C">
      <w:pPr>
        <w:spacing w:after="240" w:line="240" w:lineRule="auto"/>
        <w:jc w:val="center"/>
        <w:rPr>
          <w:rFonts w:ascii="Caladea" w:eastAsia="Calibri" w:hAnsi="Caladea" w:cs="Calibri"/>
          <w:b/>
          <w:color w:val="000000"/>
          <w:shd w:val="clear" w:color="auto" w:fill="FFFFFF"/>
        </w:rPr>
      </w:pPr>
      <w:r w:rsidRPr="00B72269">
        <w:rPr>
          <w:rFonts w:cs="Calibri"/>
          <w:i/>
        </w:rPr>
        <w:t>Call or text (440-775-3271)  Or email:</w:t>
      </w:r>
      <w:r w:rsidRPr="00506DCB">
        <w:rPr>
          <w:rFonts w:cs="Calibri"/>
          <w:i/>
          <w:sz w:val="28"/>
          <w:szCs w:val="28"/>
        </w:rPr>
        <w:t xml:space="preserve">  </w:t>
      </w:r>
      <w:hyperlink r:id="rId14" w:history="1">
        <w:r w:rsidRPr="00B72269">
          <w:rPr>
            <w:rFonts w:cs="Calibri"/>
            <w:i/>
            <w:color w:val="0000FF" w:themeColor="hyperlink"/>
            <w:u w:val="single"/>
          </w:rPr>
          <w:t>secretary4grace@gmail.com</w:t>
        </w:r>
      </w:hyperlink>
    </w:p>
    <w:p w14:paraId="00C59856" w14:textId="77777777" w:rsidR="00B72269" w:rsidRDefault="00B72269" w:rsidP="00B72269">
      <w:pPr>
        <w:tabs>
          <w:tab w:val="left" w:pos="630"/>
        </w:tabs>
        <w:spacing w:after="0" w:line="240" w:lineRule="auto"/>
        <w:ind w:left="630"/>
        <w:contextualSpacing/>
        <w:rPr>
          <w:rFonts w:ascii="Calibri" w:eastAsia="Calibri" w:hAnsi="Calibri" w:cs="Times New Roman"/>
          <w:b/>
          <w:bCs/>
          <w:smallCaps/>
          <w:sz w:val="28"/>
          <w:szCs w:val="28"/>
        </w:rPr>
      </w:pPr>
    </w:p>
    <w:p w14:paraId="2B0FBDCD" w14:textId="02CE9581" w:rsidR="008E5A60" w:rsidRPr="00506DCB" w:rsidRDefault="008E5A60" w:rsidP="00506DCB"/>
    <w:sectPr w:rsidR="008E5A60" w:rsidRPr="00506DCB"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600A" w14:textId="77777777" w:rsidR="00892705" w:rsidRDefault="00892705" w:rsidP="00AA0796">
      <w:pPr>
        <w:spacing w:after="0" w:line="240" w:lineRule="auto"/>
      </w:pPr>
      <w:r>
        <w:separator/>
      </w:r>
    </w:p>
  </w:endnote>
  <w:endnote w:type="continuationSeparator" w:id="0">
    <w:p w14:paraId="7E748267" w14:textId="77777777" w:rsidR="00892705" w:rsidRDefault="00892705"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adea">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12EA" w14:textId="77777777" w:rsidR="00892705" w:rsidRDefault="00892705" w:rsidP="00AA0796">
      <w:pPr>
        <w:spacing w:after="0" w:line="240" w:lineRule="auto"/>
      </w:pPr>
      <w:r>
        <w:separator/>
      </w:r>
    </w:p>
  </w:footnote>
  <w:footnote w:type="continuationSeparator" w:id="0">
    <w:p w14:paraId="02479671" w14:textId="77777777" w:rsidR="00892705" w:rsidRDefault="00892705"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Star Clipart" style="width:356.75pt;height:356.75pt;visibility:visible" o:bullet="t">
        <v:imagedata r:id="rId1" o:title="Star Clipart"/>
      </v:shape>
    </w:pict>
  </w:numPicBullet>
  <w:numPicBullet w:numPicBulletId="1">
    <w:pict>
      <v:shape id="_x0000_i1033" type="#_x0000_t75" alt="Free Gold Star Image, Download Free Clip Art, Free Clip Art on Clipart ..." style="width:28.15pt;height:28.15pt;visibility:visible" o:bullet="t">
        <v:imagedata r:id="rId2" o:title="Free Gold Star Image, Download Free Clip Art, Free Clip Art on Clipart "/>
      </v:shape>
    </w:pict>
  </w:numPicBullet>
  <w:numPicBullet w:numPicBulletId="2">
    <w:pict>
      <v:shape id="_x0000_i1034" type="#_x0000_t75" alt="Image result for free clipart for wedding anniversary" style="width:39.95pt;height:35.35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5FC1"/>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64FF"/>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79B7"/>
    <w:rsid w:val="004E7C5A"/>
    <w:rsid w:val="004F018F"/>
    <w:rsid w:val="004F05D0"/>
    <w:rsid w:val="004F1935"/>
    <w:rsid w:val="004F2D29"/>
    <w:rsid w:val="004F31C1"/>
    <w:rsid w:val="004F386D"/>
    <w:rsid w:val="004F46AA"/>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20"/>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16"/>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homas@oberli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secretary4grace@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4849</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12</cp:revision>
  <cp:lastPrinted>2026-02-28T15:43:00Z</cp:lastPrinted>
  <dcterms:created xsi:type="dcterms:W3CDTF">2026-03-30T19:54:00Z</dcterms:created>
  <dcterms:modified xsi:type="dcterms:W3CDTF">2026-04-10T19:56:00Z</dcterms:modified>
</cp:coreProperties>
</file>